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04F" w:rsidRDefault="00503519">
      <w:r>
        <w:t>Selbstklebende Frontfolie für 8-Kanal-Empfänger</w:t>
      </w:r>
    </w:p>
    <w:p w:rsidR="00503519" w:rsidRDefault="00503519"/>
    <w:p w:rsidR="00503519" w:rsidRDefault="00503519">
      <w:r>
        <w:rPr>
          <w:noProof/>
          <w:lang w:eastAsia="de-DE"/>
        </w:rPr>
        <w:drawing>
          <wp:inline distT="0" distB="0" distL="0" distR="0">
            <wp:extent cx="5201920" cy="245872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ontseite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1920" cy="245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018A" w:rsidRDefault="004F018A">
      <w:r>
        <w:t>Abbildung Frontseite</w:t>
      </w:r>
    </w:p>
    <w:p w:rsidR="00503519" w:rsidRDefault="00503519"/>
    <w:p w:rsidR="00503519" w:rsidRDefault="00503519">
      <w:r>
        <w:rPr>
          <w:noProof/>
          <w:lang w:eastAsia="de-DE"/>
        </w:rPr>
        <w:drawing>
          <wp:inline distT="0" distB="0" distL="0" distR="0">
            <wp:extent cx="5201920" cy="2753360"/>
            <wp:effectExtent l="0" t="0" r="0" b="889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ückseite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1920" cy="275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018A" w:rsidRDefault="004F018A">
      <w:r>
        <w:t>Abbildung Rückseite</w:t>
      </w:r>
      <w:bookmarkStart w:id="0" w:name="_GoBack"/>
      <w:bookmarkEnd w:id="0"/>
    </w:p>
    <w:p w:rsidR="00503519" w:rsidRDefault="00503519"/>
    <w:p w:rsidR="00503519" w:rsidRDefault="00503519">
      <w:r>
        <w:t xml:space="preserve">Zolltarifnummer: </w:t>
      </w:r>
      <w:r w:rsidRPr="00503519">
        <w:t>3921909000</w:t>
      </w:r>
    </w:p>
    <w:sectPr w:rsidR="0050351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519"/>
    <w:rsid w:val="0018304F"/>
    <w:rsid w:val="004F018A"/>
    <w:rsid w:val="0050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0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035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0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035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</dc:creator>
  <cp:lastModifiedBy>Stefan</cp:lastModifiedBy>
  <cp:revision>2</cp:revision>
  <dcterms:created xsi:type="dcterms:W3CDTF">2014-06-05T09:05:00Z</dcterms:created>
  <dcterms:modified xsi:type="dcterms:W3CDTF">2014-06-05T09:08:00Z</dcterms:modified>
</cp:coreProperties>
</file>